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E0" w:rsidRPr="00282CEB" w:rsidRDefault="00DE1DE4" w:rsidP="00282C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82CEB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新型コロナウイルス感染症</w:t>
      </w:r>
      <w:r w:rsidR="002A6454" w:rsidRPr="00282CEB">
        <w:rPr>
          <w:rFonts w:ascii="HG丸ｺﾞｼｯｸM-PRO" w:eastAsia="HG丸ｺﾞｼｯｸM-PRO" w:hAnsi="HG丸ｺﾞｼｯｸM-PRO" w:hint="eastAsia"/>
          <w:sz w:val="24"/>
          <w:szCs w:val="24"/>
        </w:rPr>
        <w:t>唾液</w:t>
      </w:r>
      <w:r w:rsidRPr="00282CEB">
        <w:rPr>
          <w:rFonts w:ascii="HG丸ｺﾞｼｯｸM-PRO" w:eastAsia="HG丸ｺﾞｼｯｸM-PRO" w:hAnsi="HG丸ｺﾞｼｯｸM-PRO" w:hint="eastAsia"/>
          <w:sz w:val="24"/>
          <w:szCs w:val="24"/>
        </w:rPr>
        <w:t>PCR検査（自費検査）</w:t>
      </w:r>
    </w:p>
    <w:p w:rsidR="00DE1DE4" w:rsidRPr="00282CEB" w:rsidRDefault="008B5DF7" w:rsidP="00282C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検査申込書・同意書</w:t>
      </w:r>
      <w:r w:rsidR="006B32EC">
        <w:rPr>
          <w:rFonts w:ascii="HG丸ｺﾞｼｯｸM-PRO" w:eastAsia="HG丸ｺﾞｼｯｸM-PRO" w:hAnsi="HG丸ｺﾞｼｯｸM-PRO" w:hint="eastAsia"/>
          <w:sz w:val="24"/>
          <w:szCs w:val="24"/>
        </w:rPr>
        <w:t>・健康確認票</w:t>
      </w:r>
    </w:p>
    <w:p w:rsidR="00282CEB" w:rsidRDefault="006A7EFF" w:rsidP="008B5DF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〔検査申込書・同意書〕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65"/>
        <w:gridCol w:w="469"/>
        <w:gridCol w:w="2552"/>
        <w:gridCol w:w="1559"/>
        <w:gridCol w:w="1667"/>
      </w:tblGrid>
      <w:tr w:rsidR="00EC6F3B" w:rsidTr="00E506F0">
        <w:tc>
          <w:tcPr>
            <w:tcW w:w="704" w:type="dxa"/>
            <w:vMerge w:val="restart"/>
            <w:tcBorders>
              <w:right w:val="dotted" w:sz="4" w:space="0" w:color="auto"/>
            </w:tcBorders>
            <w:vAlign w:val="center"/>
          </w:tcPr>
          <w:p w:rsidR="00EC6F3B" w:rsidRDefault="00EC6F3B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6F3B" w:rsidRDefault="00EC6F3B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912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EC6F3B" w:rsidRDefault="00EC6F3B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6F3B" w:rsidTr="00E506F0">
        <w:trPr>
          <w:trHeight w:val="805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:rsidR="00EC6F3B" w:rsidRDefault="00EC6F3B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6F3B" w:rsidRDefault="00EC6F3B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F4317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912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C6F3B" w:rsidRDefault="00EC6F3B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3698" w:rsidTr="008E6A68">
        <w:trPr>
          <w:trHeight w:val="988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A33698" w:rsidRDefault="00A33698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698" w:rsidRDefault="00A33698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698" w:rsidRDefault="00033A80" w:rsidP="00A336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6311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3698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:rsidR="008E6A68" w:rsidRDefault="00033A80" w:rsidP="00A336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48411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A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6A68"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  <w:p w:rsidR="00A33698" w:rsidRDefault="00033A80" w:rsidP="00A336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44031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3698">
              <w:rPr>
                <w:rFonts w:ascii="HG丸ｺﾞｼｯｸM-PRO" w:eastAsia="HG丸ｺﾞｼｯｸM-PRO" w:hAnsi="HG丸ｺﾞｼｯｸM-PRO" w:hint="eastAsia"/>
              </w:rPr>
              <w:t>令和</w:t>
            </w:r>
          </w:p>
        </w:tc>
        <w:tc>
          <w:tcPr>
            <w:tcW w:w="5778" w:type="dxa"/>
            <w:gridSpan w:val="3"/>
            <w:tcBorders>
              <w:left w:val="dotted" w:sz="4" w:space="0" w:color="auto"/>
            </w:tcBorders>
            <w:vAlign w:val="center"/>
          </w:tcPr>
          <w:p w:rsidR="00A33698" w:rsidRDefault="00A33698" w:rsidP="00A336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　　月　　　　　　　日</w:t>
            </w:r>
          </w:p>
        </w:tc>
      </w:tr>
      <w:tr w:rsidR="006B32EC" w:rsidTr="008E6A68">
        <w:trPr>
          <w:trHeight w:val="606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6B32EC" w:rsidRDefault="006B32EC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32EC" w:rsidRDefault="006B32EC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</w:t>
            </w:r>
            <w:r w:rsidR="00F4317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691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B32EC" w:rsidRDefault="00033A80" w:rsidP="00E506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1526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6F3B">
              <w:rPr>
                <w:rFonts w:ascii="HG丸ｺﾞｼｯｸM-PRO" w:eastAsia="HG丸ｺﾞｼｯｸM-PRO" w:hAnsi="HG丸ｺﾞｼｯｸM-PRO" w:hint="eastAsia"/>
              </w:rPr>
              <w:t xml:space="preserve">男　　　　</w:t>
            </w:r>
            <w:r w:rsidR="00E506F0">
              <w:rPr>
                <w:rFonts w:ascii="HG丸ｺﾞｼｯｸM-PRO" w:eastAsia="HG丸ｺﾞｼｯｸM-PRO" w:hAnsi="HG丸ｺﾞｼｯｸM-PRO" w:hint="eastAsia"/>
              </w:rPr>
              <w:t xml:space="preserve">・　</w:t>
            </w:r>
            <w:r w:rsidR="00EC6F3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32197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6F3B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F43173" w:rsidTr="00E506F0">
        <w:trPr>
          <w:trHeight w:val="275"/>
        </w:trPr>
        <w:tc>
          <w:tcPr>
            <w:tcW w:w="704" w:type="dxa"/>
            <w:vMerge w:val="restart"/>
            <w:tcBorders>
              <w:right w:val="dotted" w:sz="4" w:space="0" w:color="auto"/>
            </w:tcBorders>
            <w:vAlign w:val="center"/>
          </w:tcPr>
          <w:p w:rsidR="00F43173" w:rsidRDefault="00F43173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73" w:rsidRDefault="00F43173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  <w:p w:rsidR="00F43173" w:rsidRPr="00F5472D" w:rsidRDefault="00F43173" w:rsidP="00F5472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547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（検査結果票送付先）</w:t>
            </w:r>
          </w:p>
        </w:tc>
        <w:tc>
          <w:tcPr>
            <w:tcW w:w="6912" w:type="dxa"/>
            <w:gridSpan w:val="5"/>
            <w:tcBorders>
              <w:left w:val="dotted" w:sz="4" w:space="0" w:color="auto"/>
              <w:bottom w:val="nil"/>
            </w:tcBorders>
          </w:tcPr>
          <w:p w:rsidR="00F43173" w:rsidRDefault="00F43173" w:rsidP="00DE2A4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F43173" w:rsidTr="00E506F0">
        <w:trPr>
          <w:trHeight w:val="847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:rsidR="00F43173" w:rsidRDefault="00F43173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73" w:rsidRDefault="00F43173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12" w:type="dxa"/>
            <w:gridSpan w:val="5"/>
            <w:tcBorders>
              <w:top w:val="nil"/>
              <w:left w:val="dotted" w:sz="4" w:space="0" w:color="auto"/>
            </w:tcBorders>
            <w:vAlign w:val="center"/>
          </w:tcPr>
          <w:p w:rsidR="00F43173" w:rsidRDefault="00F43173" w:rsidP="00DE2A4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32EC" w:rsidTr="003677A2">
        <w:trPr>
          <w:trHeight w:val="568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6B32EC" w:rsidRDefault="006B32EC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32EC" w:rsidRPr="00EC6F3B" w:rsidRDefault="00F5472D" w:rsidP="00DE2A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携帯電話番号</w:t>
            </w:r>
          </w:p>
        </w:tc>
        <w:tc>
          <w:tcPr>
            <w:tcW w:w="6912" w:type="dxa"/>
            <w:gridSpan w:val="5"/>
            <w:tcBorders>
              <w:left w:val="dotted" w:sz="4" w:space="0" w:color="auto"/>
            </w:tcBorders>
          </w:tcPr>
          <w:p w:rsidR="006B32EC" w:rsidRDefault="006B32EC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B23DD" w:rsidTr="00150CED">
        <w:trPr>
          <w:trHeight w:val="678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5B23DD" w:rsidRDefault="005B23DD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</w:p>
        </w:tc>
        <w:tc>
          <w:tcPr>
            <w:tcW w:w="581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23DD" w:rsidRPr="005B23DD" w:rsidRDefault="005B23DD" w:rsidP="005B23D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B23DD">
              <w:rPr>
                <w:rFonts w:ascii="HG丸ｺﾞｼｯｸM-PRO" w:eastAsia="HG丸ｺﾞｼｯｸM-PRO" w:hAnsi="HG丸ｺﾞｼｯｸM-PRO" w:hint="eastAsia"/>
                <w:szCs w:val="21"/>
              </w:rPr>
              <w:t>新型コロナウイルス感染症唾液PCR検査（自費検査）の説明書を読み内容を理解しました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23DD" w:rsidRDefault="00033A80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27106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0C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3DD">
              <w:rPr>
                <w:rFonts w:ascii="HG丸ｺﾞｼｯｸM-PRO" w:eastAsia="HG丸ｺﾞｼｯｸM-PRO" w:hAnsi="HG丸ｺﾞｼｯｸM-PRO" w:hint="eastAsia"/>
              </w:rPr>
              <w:t>はい</w:t>
            </w:r>
          </w:p>
        </w:tc>
        <w:tc>
          <w:tcPr>
            <w:tcW w:w="1667" w:type="dxa"/>
            <w:tcBorders>
              <w:left w:val="dotted" w:sz="4" w:space="0" w:color="auto"/>
            </w:tcBorders>
            <w:vAlign w:val="center"/>
          </w:tcPr>
          <w:p w:rsidR="005B23DD" w:rsidRDefault="00033A80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089495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3DD">
              <w:rPr>
                <w:rFonts w:ascii="HG丸ｺﾞｼｯｸM-PRO" w:eastAsia="HG丸ｺﾞｼｯｸM-PRO" w:hAnsi="HG丸ｺﾞｼｯｸM-PRO" w:hint="eastAsia"/>
              </w:rPr>
              <w:t>いいえ</w:t>
            </w:r>
          </w:p>
        </w:tc>
      </w:tr>
      <w:tr w:rsidR="005B23DD" w:rsidTr="00150CED"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5B23DD" w:rsidRDefault="005B23DD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</w:p>
        </w:tc>
        <w:tc>
          <w:tcPr>
            <w:tcW w:w="581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23DD" w:rsidRDefault="005B23DD" w:rsidP="005B23D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B23DD">
              <w:rPr>
                <w:rFonts w:ascii="HG丸ｺﾞｼｯｸM-PRO" w:eastAsia="HG丸ｺﾞｼｯｸM-PRO" w:hAnsi="HG丸ｺﾞｼｯｸM-PRO" w:hint="eastAsia"/>
                <w:szCs w:val="21"/>
              </w:rPr>
              <w:t>新型コロナウイルス感染症唾液PCR検査（自費検査）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6A7EFF">
              <w:rPr>
                <w:rFonts w:ascii="HG丸ｺﾞｼｯｸM-PRO" w:eastAsia="HG丸ｺﾞｼｯｸM-PRO" w:hAnsi="HG丸ｺﾞｼｯｸM-PRO" w:hint="eastAsia"/>
                <w:szCs w:val="21"/>
              </w:rPr>
              <w:t>行いますか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23DD" w:rsidRPr="006A7EFF" w:rsidRDefault="00033A80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26648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EFF">
              <w:rPr>
                <w:rFonts w:ascii="HG丸ｺﾞｼｯｸM-PRO" w:eastAsia="HG丸ｺﾞｼｯｸM-PRO" w:hAnsi="HG丸ｺﾞｼｯｸM-PRO" w:hint="eastAsia"/>
              </w:rPr>
              <w:t>はい</w:t>
            </w:r>
          </w:p>
        </w:tc>
        <w:tc>
          <w:tcPr>
            <w:tcW w:w="1667" w:type="dxa"/>
            <w:tcBorders>
              <w:left w:val="dotted" w:sz="4" w:space="0" w:color="auto"/>
            </w:tcBorders>
            <w:vAlign w:val="center"/>
          </w:tcPr>
          <w:p w:rsidR="005B23DD" w:rsidRDefault="00033A80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91242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EFF">
              <w:rPr>
                <w:rFonts w:ascii="HG丸ｺﾞｼｯｸM-PRO" w:eastAsia="HG丸ｺﾞｼｯｸM-PRO" w:hAnsi="HG丸ｺﾞｼｯｸM-PRO" w:hint="eastAsia"/>
              </w:rPr>
              <w:t>いいえ</w:t>
            </w:r>
          </w:p>
        </w:tc>
      </w:tr>
      <w:tr w:rsidR="006D0D3F" w:rsidTr="00150CED">
        <w:trPr>
          <w:trHeight w:val="69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6D0D3F" w:rsidRDefault="006D0D3F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⑧</w:t>
            </w:r>
          </w:p>
        </w:tc>
        <w:tc>
          <w:tcPr>
            <w:tcW w:w="581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0D3F" w:rsidRPr="005B23DD" w:rsidRDefault="006D0D3F" w:rsidP="002006D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自費検査</w:t>
            </w:r>
            <w:r w:rsidR="002006D0">
              <w:rPr>
                <w:rFonts w:ascii="HG丸ｺﾞｼｯｸM-PRO" w:eastAsia="HG丸ｺﾞｼｯｸM-PRO" w:hAnsi="HG丸ｺﾞｼｯｸM-PRO" w:hint="eastAsia"/>
                <w:szCs w:val="21"/>
              </w:rPr>
              <w:t>料金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33,000円</w:t>
            </w:r>
            <w:r w:rsidR="00375E7D">
              <w:rPr>
                <w:rFonts w:ascii="HG丸ｺﾞｼｯｸM-PRO" w:eastAsia="HG丸ｺﾞｼｯｸM-PRO" w:hAnsi="HG丸ｺﾞｼｯｸM-PRO" w:hint="eastAsia"/>
                <w:szCs w:val="21"/>
              </w:rPr>
              <w:t>（税込）</w:t>
            </w:r>
            <w:r w:rsidR="002006D0">
              <w:rPr>
                <w:rFonts w:ascii="HG丸ｺﾞｼｯｸM-PRO" w:eastAsia="HG丸ｺﾞｼｯｸM-PRO" w:hAnsi="HG丸ｺﾞｼｯｸM-PRO" w:hint="eastAsia"/>
                <w:szCs w:val="21"/>
              </w:rPr>
              <w:t>について同意しますか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0D3F" w:rsidRDefault="00033A80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921948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D3F">
              <w:rPr>
                <w:rFonts w:ascii="HG丸ｺﾞｼｯｸM-PRO" w:eastAsia="HG丸ｺﾞｼｯｸM-PRO" w:hAnsi="HG丸ｺﾞｼｯｸM-PRO" w:hint="eastAsia"/>
              </w:rPr>
              <w:t>はい</w:t>
            </w:r>
          </w:p>
        </w:tc>
        <w:tc>
          <w:tcPr>
            <w:tcW w:w="1667" w:type="dxa"/>
            <w:tcBorders>
              <w:left w:val="dotted" w:sz="4" w:space="0" w:color="auto"/>
            </w:tcBorders>
            <w:vAlign w:val="center"/>
          </w:tcPr>
          <w:p w:rsidR="006D0D3F" w:rsidRDefault="00033A80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051809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D3F">
              <w:rPr>
                <w:rFonts w:ascii="HG丸ｺﾞｼｯｸM-PRO" w:eastAsia="HG丸ｺﾞｼｯｸM-PRO" w:hAnsi="HG丸ｺﾞｼｯｸM-PRO" w:hint="eastAsia"/>
              </w:rPr>
              <w:t>いいえ</w:t>
            </w:r>
          </w:p>
        </w:tc>
      </w:tr>
      <w:tr w:rsidR="005B23DD" w:rsidTr="00150CED"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5B23DD" w:rsidRDefault="006D0D3F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</w:t>
            </w:r>
          </w:p>
        </w:tc>
        <w:tc>
          <w:tcPr>
            <w:tcW w:w="581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23DD" w:rsidRPr="005B23DD" w:rsidRDefault="005B23DD" w:rsidP="005B23D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陽性の場合は、電</w:t>
            </w:r>
            <w:r w:rsidR="006D5844">
              <w:rPr>
                <w:rFonts w:ascii="HG丸ｺﾞｼｯｸM-PRO" w:eastAsia="HG丸ｺﾞｼｯｸM-PRO" w:hAnsi="HG丸ｺﾞｼｯｸM-PRO" w:hint="eastAsia"/>
                <w:szCs w:val="21"/>
              </w:rPr>
              <w:t>話での連絡と同時に保健所に連絡することを</w:t>
            </w:r>
            <w:r w:rsidR="002006D0">
              <w:rPr>
                <w:rFonts w:ascii="HG丸ｺﾞｼｯｸM-PRO" w:eastAsia="HG丸ｺﾞｼｯｸM-PRO" w:hAnsi="HG丸ｺﾞｼｯｸM-PRO" w:hint="eastAsia"/>
                <w:szCs w:val="21"/>
              </w:rPr>
              <w:t>理解し同意しますか。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23DD" w:rsidRDefault="00033A80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37947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EFF">
              <w:rPr>
                <w:rFonts w:ascii="HG丸ｺﾞｼｯｸM-PRO" w:eastAsia="HG丸ｺﾞｼｯｸM-PRO" w:hAnsi="HG丸ｺﾞｼｯｸM-PRO" w:hint="eastAsia"/>
              </w:rPr>
              <w:t>はい</w:t>
            </w:r>
          </w:p>
        </w:tc>
        <w:tc>
          <w:tcPr>
            <w:tcW w:w="1667" w:type="dxa"/>
            <w:tcBorders>
              <w:left w:val="dotted" w:sz="4" w:space="0" w:color="auto"/>
            </w:tcBorders>
            <w:vAlign w:val="center"/>
          </w:tcPr>
          <w:p w:rsidR="005B23DD" w:rsidRDefault="00033A80" w:rsidP="00DE2A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99817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7EFF">
              <w:rPr>
                <w:rFonts w:ascii="HG丸ｺﾞｼｯｸM-PRO" w:eastAsia="HG丸ｺﾞｼｯｸM-PRO" w:hAnsi="HG丸ｺﾞｼｯｸM-PRO" w:hint="eastAsia"/>
              </w:rPr>
              <w:t>いいえ</w:t>
            </w:r>
          </w:p>
        </w:tc>
      </w:tr>
      <w:tr w:rsidR="006A7EFF" w:rsidTr="00E506F0">
        <w:trPr>
          <w:trHeight w:val="894"/>
        </w:trPr>
        <w:tc>
          <w:tcPr>
            <w:tcW w:w="3495" w:type="dxa"/>
            <w:gridSpan w:val="3"/>
            <w:tcBorders>
              <w:right w:val="dotted" w:sz="4" w:space="0" w:color="auto"/>
            </w:tcBorders>
            <w:vAlign w:val="center"/>
          </w:tcPr>
          <w:p w:rsidR="006A7EFF" w:rsidRDefault="006A7EFF" w:rsidP="00F431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令和　　年　　</w:t>
            </w:r>
            <w:r w:rsidR="00F4317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6247" w:type="dxa"/>
            <w:gridSpan w:val="4"/>
            <w:tcBorders>
              <w:left w:val="dotted" w:sz="4" w:space="0" w:color="auto"/>
            </w:tcBorders>
            <w:vAlign w:val="center"/>
          </w:tcPr>
          <w:p w:rsidR="00F43173" w:rsidRDefault="00F43173" w:rsidP="006A7EF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署　　　　名</w:t>
            </w:r>
          </w:p>
          <w:p w:rsidR="00F43173" w:rsidRDefault="00F43173" w:rsidP="006A7EF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(※本人自署)</w:t>
            </w:r>
          </w:p>
        </w:tc>
      </w:tr>
    </w:tbl>
    <w:p w:rsidR="006B32EC" w:rsidRDefault="006A7EFF" w:rsidP="00DE2A4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6D0D3F">
        <w:rPr>
          <w:rFonts w:ascii="HG丸ｺﾞｼｯｸM-PRO" w:eastAsia="HG丸ｺﾞｼｯｸM-PRO" w:hAnsi="HG丸ｺﾞｼｯｸM-PRO" w:hint="eastAsia"/>
        </w:rPr>
        <w:t>⑧⑨</w:t>
      </w:r>
      <w:r>
        <w:rPr>
          <w:rFonts w:ascii="HG丸ｺﾞｼｯｸM-PRO" w:eastAsia="HG丸ｺﾞｼｯｸM-PRO" w:hAnsi="HG丸ｺﾞｼｯｸM-PRO" w:hint="eastAsia"/>
        </w:rPr>
        <w:t>の内容をご理解いただけない場合、当院での自費検査はお受けできません。</w:t>
      </w:r>
    </w:p>
    <w:p w:rsidR="00150CED" w:rsidRDefault="00150CED" w:rsidP="00DE2A43">
      <w:pPr>
        <w:jc w:val="left"/>
        <w:rPr>
          <w:rFonts w:ascii="HG丸ｺﾞｼｯｸM-PRO" w:eastAsia="HG丸ｺﾞｼｯｸM-PRO" w:hAnsi="HG丸ｺﾞｼｯｸM-PRO"/>
        </w:rPr>
      </w:pPr>
    </w:p>
    <w:p w:rsidR="00004F8A" w:rsidRDefault="00004F8A" w:rsidP="00DE2A4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〔健康確認表〕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4528"/>
        <w:gridCol w:w="2372"/>
        <w:gridCol w:w="2172"/>
      </w:tblGrid>
      <w:tr w:rsidR="00F43173" w:rsidTr="00033A80"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F43173" w:rsidRPr="00E506F0" w:rsidRDefault="00E506F0" w:rsidP="00E506F0">
            <w:pPr>
              <w:pStyle w:val="a4"/>
              <w:ind w:leftChars="0" w:left="164" w:rightChars="-51" w:right="-10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73" w:rsidRDefault="00F43173" w:rsidP="00004F8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今日は、かぜ症状がありますか。</w:t>
            </w:r>
          </w:p>
        </w:tc>
        <w:tc>
          <w:tcPr>
            <w:tcW w:w="2372" w:type="dxa"/>
            <w:tcBorders>
              <w:left w:val="dotted" w:sz="4" w:space="0" w:color="auto"/>
              <w:right w:val="dotted" w:sz="4" w:space="0" w:color="auto"/>
            </w:tcBorders>
          </w:tcPr>
          <w:p w:rsidR="00F43173" w:rsidRDefault="00033A80" w:rsidP="00004F8A">
            <w:pPr>
              <w:ind w:firstLine="84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07045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6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2172" w:type="dxa"/>
            <w:tcBorders>
              <w:left w:val="dotted" w:sz="4" w:space="0" w:color="auto"/>
            </w:tcBorders>
          </w:tcPr>
          <w:p w:rsidR="00F43173" w:rsidRDefault="00033A80" w:rsidP="00004F8A">
            <w:pPr>
              <w:ind w:firstLine="84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38028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</w:tr>
      <w:tr w:rsidR="00F43173" w:rsidTr="00033A80"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F43173" w:rsidRPr="00E506F0" w:rsidRDefault="00E506F0" w:rsidP="00E506F0">
            <w:pPr>
              <w:pStyle w:val="a4"/>
              <w:ind w:leftChars="0" w:left="164" w:rightChars="-51" w:right="-10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73" w:rsidRDefault="00F43173" w:rsidP="00004F8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1週間以内にかぜ症状がありましたか。</w:t>
            </w:r>
          </w:p>
        </w:tc>
        <w:tc>
          <w:tcPr>
            <w:tcW w:w="2372" w:type="dxa"/>
            <w:tcBorders>
              <w:left w:val="dotted" w:sz="4" w:space="0" w:color="auto"/>
              <w:right w:val="dotted" w:sz="4" w:space="0" w:color="auto"/>
            </w:tcBorders>
          </w:tcPr>
          <w:p w:rsidR="00F43173" w:rsidRDefault="00033A80" w:rsidP="00004F8A">
            <w:pPr>
              <w:ind w:firstLine="84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22045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2172" w:type="dxa"/>
            <w:tcBorders>
              <w:left w:val="dotted" w:sz="4" w:space="0" w:color="auto"/>
            </w:tcBorders>
          </w:tcPr>
          <w:p w:rsidR="00F43173" w:rsidRDefault="00033A80" w:rsidP="00004F8A">
            <w:pPr>
              <w:ind w:firstLine="84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51055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</w:tr>
      <w:tr w:rsidR="00F43173" w:rsidTr="00033A80"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F43173" w:rsidRPr="00E506F0" w:rsidRDefault="00E506F0" w:rsidP="00E506F0">
            <w:pPr>
              <w:pStyle w:val="a4"/>
              <w:ind w:leftChars="0" w:left="164" w:rightChars="-51" w:right="-10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73" w:rsidRPr="00E506F0" w:rsidRDefault="00E506F0" w:rsidP="00E506F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1、2</w:t>
            </w:r>
            <w:r w:rsidR="00F43173" w:rsidRPr="00E506F0">
              <w:rPr>
                <w:rFonts w:ascii="HG丸ｺﾞｼｯｸM-PRO" w:eastAsia="HG丸ｺﾞｼｯｸM-PRO" w:hAnsi="HG丸ｺﾞｼｯｸM-PRO" w:hint="eastAsia"/>
              </w:rPr>
              <w:t>でありの方はどのような症状ですか。</w:t>
            </w:r>
          </w:p>
        </w:tc>
        <w:tc>
          <w:tcPr>
            <w:tcW w:w="4544" w:type="dxa"/>
            <w:gridSpan w:val="2"/>
            <w:tcBorders>
              <w:left w:val="dotted" w:sz="4" w:space="0" w:color="auto"/>
            </w:tcBorders>
          </w:tcPr>
          <w:p w:rsidR="00033A80" w:rsidRDefault="00033A80" w:rsidP="00DE2A43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6795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 xml:space="preserve">発熱（　　　　℃）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961565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 xml:space="preserve">咳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49952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>息苦しさ</w:t>
            </w:r>
          </w:p>
          <w:bookmarkStart w:id="0" w:name="_GoBack"/>
          <w:bookmarkEnd w:id="0"/>
          <w:p w:rsidR="00F43173" w:rsidRDefault="00033A80" w:rsidP="00DE2A43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41692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 xml:space="preserve">味覚臭覚異常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61375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 xml:space="preserve">咽頭痛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52723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 xml:space="preserve">頭痛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079624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 xml:space="preserve">鼻水　</w:t>
            </w:r>
          </w:p>
          <w:p w:rsidR="00F43173" w:rsidRPr="00004F8A" w:rsidRDefault="00033A80" w:rsidP="00DE2A43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6522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）</w:t>
            </w:r>
          </w:p>
        </w:tc>
      </w:tr>
      <w:tr w:rsidR="00F43173" w:rsidTr="00033A80"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F43173" w:rsidRPr="00E506F0" w:rsidRDefault="00E506F0" w:rsidP="00E506F0">
            <w:pPr>
              <w:pStyle w:val="a4"/>
              <w:ind w:leftChars="0" w:left="164" w:rightChars="-51" w:right="-10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73" w:rsidRDefault="00F43173" w:rsidP="00F431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家族または職場の同僚、友人等に新型コロナの発症者、又は濃厚接触者がいますか。</w:t>
            </w:r>
          </w:p>
        </w:tc>
        <w:tc>
          <w:tcPr>
            <w:tcW w:w="23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73" w:rsidRDefault="00033A80" w:rsidP="00F431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554759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>いない</w:t>
            </w:r>
          </w:p>
        </w:tc>
        <w:tc>
          <w:tcPr>
            <w:tcW w:w="2172" w:type="dxa"/>
            <w:tcBorders>
              <w:left w:val="dotted" w:sz="4" w:space="0" w:color="auto"/>
            </w:tcBorders>
            <w:vAlign w:val="center"/>
          </w:tcPr>
          <w:p w:rsidR="00F43173" w:rsidRDefault="00033A80" w:rsidP="00F431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59666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>いる</w:t>
            </w:r>
          </w:p>
        </w:tc>
      </w:tr>
      <w:tr w:rsidR="00F43173" w:rsidTr="00033A80"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F43173" w:rsidRPr="00E506F0" w:rsidRDefault="00E506F0" w:rsidP="00E506F0">
            <w:pPr>
              <w:pStyle w:val="a4"/>
              <w:ind w:leftChars="0" w:left="164" w:rightChars="-51" w:right="-10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4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73" w:rsidRDefault="008E6A68" w:rsidP="00DE2A4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県外に出掛けましたか</w:t>
            </w:r>
          </w:p>
        </w:tc>
        <w:tc>
          <w:tcPr>
            <w:tcW w:w="23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73" w:rsidRDefault="00033A80" w:rsidP="008E6A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09023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6A68">
              <w:rPr>
                <w:rFonts w:ascii="HG丸ｺﾞｼｯｸM-PRO" w:eastAsia="HG丸ｺﾞｼｯｸM-PRO" w:hAnsi="HG丸ｺﾞｼｯｸM-PRO" w:hint="eastAsia"/>
              </w:rPr>
              <w:t>出掛けていない</w:t>
            </w:r>
          </w:p>
        </w:tc>
        <w:tc>
          <w:tcPr>
            <w:tcW w:w="2172" w:type="dxa"/>
            <w:tcBorders>
              <w:left w:val="dotted" w:sz="4" w:space="0" w:color="auto"/>
            </w:tcBorders>
            <w:vAlign w:val="center"/>
          </w:tcPr>
          <w:p w:rsidR="00F43173" w:rsidRDefault="00033A80" w:rsidP="008E6A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96190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58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6A68">
              <w:rPr>
                <w:rFonts w:ascii="HG丸ｺﾞｼｯｸM-PRO" w:eastAsia="HG丸ｺﾞｼｯｸM-PRO" w:hAnsi="HG丸ｺﾞｼｯｸM-PRO" w:hint="eastAsia"/>
              </w:rPr>
              <w:t>出掛けた</w:t>
            </w:r>
          </w:p>
        </w:tc>
      </w:tr>
      <w:tr w:rsidR="00F43173" w:rsidTr="00033A80"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F43173" w:rsidRPr="00E506F0" w:rsidRDefault="00E506F0" w:rsidP="00E506F0">
            <w:pPr>
              <w:pStyle w:val="a4"/>
              <w:ind w:leftChars="0" w:left="164" w:rightChars="-51" w:right="-10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4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73" w:rsidRDefault="00812B36" w:rsidP="00DE2A4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飲食を伴う会議、集会等に出席しましたか。</w:t>
            </w:r>
          </w:p>
        </w:tc>
        <w:tc>
          <w:tcPr>
            <w:tcW w:w="23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73" w:rsidRDefault="00033A80" w:rsidP="00F431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224757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2172" w:type="dxa"/>
            <w:tcBorders>
              <w:left w:val="dotted" w:sz="4" w:space="0" w:color="auto"/>
            </w:tcBorders>
            <w:vAlign w:val="center"/>
          </w:tcPr>
          <w:p w:rsidR="00F43173" w:rsidRDefault="00033A80" w:rsidP="00F431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73002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1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3173"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</w:tr>
    </w:tbl>
    <w:p w:rsidR="006A7EFF" w:rsidRPr="006D0D3F" w:rsidRDefault="00402666" w:rsidP="00402666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6D0D3F">
        <w:rPr>
          <w:rFonts w:ascii="HG丸ｺﾞｼｯｸM-PRO" w:eastAsia="HG丸ｺﾞｼｯｸM-PRO" w:hAnsi="HG丸ｺﾞｼｯｸM-PRO" w:hint="eastAsia"/>
          <w:sz w:val="16"/>
          <w:szCs w:val="16"/>
        </w:rPr>
        <w:t>小国町立病院　令和2年12月22日</w:t>
      </w:r>
    </w:p>
    <w:sectPr w:rsidR="006A7EFF" w:rsidRPr="006D0D3F" w:rsidSect="00282CEB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CCC"/>
    <w:multiLevelType w:val="hybridMultilevel"/>
    <w:tmpl w:val="9EACA5B4"/>
    <w:lvl w:ilvl="0" w:tplc="AC828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B7171"/>
    <w:multiLevelType w:val="hybridMultilevel"/>
    <w:tmpl w:val="9034BD92"/>
    <w:lvl w:ilvl="0" w:tplc="D90C3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E2BEB"/>
    <w:multiLevelType w:val="hybridMultilevel"/>
    <w:tmpl w:val="10223594"/>
    <w:lvl w:ilvl="0" w:tplc="3F9252D4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316CAB"/>
    <w:multiLevelType w:val="hybridMultilevel"/>
    <w:tmpl w:val="8826A1E8"/>
    <w:lvl w:ilvl="0" w:tplc="9F6C5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E4"/>
    <w:rsid w:val="00004F8A"/>
    <w:rsid w:val="00033A80"/>
    <w:rsid w:val="00150CED"/>
    <w:rsid w:val="001E68F6"/>
    <w:rsid w:val="002006D0"/>
    <w:rsid w:val="00282CEB"/>
    <w:rsid w:val="002A6454"/>
    <w:rsid w:val="003677A2"/>
    <w:rsid w:val="00375E7D"/>
    <w:rsid w:val="00402666"/>
    <w:rsid w:val="00433C12"/>
    <w:rsid w:val="005B23DD"/>
    <w:rsid w:val="006A7EFF"/>
    <w:rsid w:val="006B32EC"/>
    <w:rsid w:val="006D0D3F"/>
    <w:rsid w:val="006D5844"/>
    <w:rsid w:val="006E5943"/>
    <w:rsid w:val="00812B36"/>
    <w:rsid w:val="008B5DF7"/>
    <w:rsid w:val="008E6A68"/>
    <w:rsid w:val="00A16F75"/>
    <w:rsid w:val="00A22D45"/>
    <w:rsid w:val="00A33698"/>
    <w:rsid w:val="00A42A33"/>
    <w:rsid w:val="00A9061A"/>
    <w:rsid w:val="00AE37E0"/>
    <w:rsid w:val="00DE1DE4"/>
    <w:rsid w:val="00DE2A43"/>
    <w:rsid w:val="00E506F0"/>
    <w:rsid w:val="00EC6F3B"/>
    <w:rsid w:val="00EE1E04"/>
    <w:rsid w:val="00EE40E9"/>
    <w:rsid w:val="00F43173"/>
    <w:rsid w:val="00F50CC6"/>
    <w:rsid w:val="00F5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95615"/>
  <w15:chartTrackingRefBased/>
  <w15:docId w15:val="{FC6C5936-A3C9-4676-9D3E-DF17B722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17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6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7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0EDC-C2BD-4313-8778-08C9AD58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mirai</cp:lastModifiedBy>
  <cp:revision>3</cp:revision>
  <cp:lastPrinted>2020-12-23T09:07:00Z</cp:lastPrinted>
  <dcterms:created xsi:type="dcterms:W3CDTF">2021-01-06T09:31:00Z</dcterms:created>
  <dcterms:modified xsi:type="dcterms:W3CDTF">2021-01-07T07:33:00Z</dcterms:modified>
</cp:coreProperties>
</file>